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4"/>
          <w:szCs w:val="24"/>
        </w:rPr>
      </w:pPr>
      <w:r w:rsidRPr="008B79B1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714B4B95" wp14:editId="709F86BE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54913" w:rsidRPr="008B79B1" w:rsidRDefault="003155D4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от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29 июня </w:t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335</w:t>
      </w:r>
      <w:bookmarkStart w:id="0" w:name="_GoBack"/>
      <w:bookmarkEnd w:id="0"/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254913" w:rsidRPr="008B79B1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254913" w:rsidRPr="008B79B1" w:rsidRDefault="00254913" w:rsidP="0025491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8B79B1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254913" w:rsidRPr="008B79B1" w:rsidRDefault="00254913" w:rsidP="00254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79B1">
        <w:rPr>
          <w:rFonts w:ascii="Times New Roman" w:hAnsi="Times New Roman"/>
          <w:sz w:val="28"/>
          <w:szCs w:val="28"/>
        </w:rPr>
        <w:t xml:space="preserve">     город  Кропоткин</w:t>
      </w:r>
    </w:p>
    <w:p w:rsidR="0057354E" w:rsidRPr="00254913" w:rsidRDefault="0057354E" w:rsidP="0057354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641FC" w:rsidRDefault="0057354E" w:rsidP="0057354E">
      <w:pPr>
        <w:spacing w:after="0" w:line="240" w:lineRule="auto"/>
        <w:jc w:val="center"/>
        <w:rPr>
          <w:rStyle w:val="FontStyle13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B641FC">
        <w:rPr>
          <w:rFonts w:ascii="Times New Roman" w:hAnsi="Times New Roman"/>
          <w:b/>
          <w:sz w:val="28"/>
          <w:szCs w:val="28"/>
        </w:rPr>
        <w:t xml:space="preserve"> реализации положений закона</w:t>
      </w:r>
      <w:r w:rsidRPr="004766E2">
        <w:rPr>
          <w:rStyle w:val="FontStyle13"/>
          <w:sz w:val="28"/>
          <w:szCs w:val="28"/>
        </w:rPr>
        <w:t xml:space="preserve"> Краснодарского края</w:t>
      </w:r>
    </w:p>
    <w:p w:rsidR="0057354E" w:rsidRPr="00C06045" w:rsidRDefault="0057354E" w:rsidP="0057354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1859">
        <w:rPr>
          <w:rFonts w:ascii="Times New Roman" w:hAnsi="Times New Roman"/>
          <w:b/>
          <w:sz w:val="28"/>
          <w:szCs w:val="28"/>
        </w:rPr>
        <w:t>от 21 июля 2008 года № 1539 « О мерах по профилактике безнадзорности и правонарушений несовершеннолетних в Краснодарском крае»</w:t>
      </w:r>
      <w:r>
        <w:rPr>
          <w:szCs w:val="28"/>
        </w:rPr>
        <w:t xml:space="preserve"> </w:t>
      </w:r>
      <w:r w:rsidRPr="00C06045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Кавказский район</w:t>
      </w:r>
    </w:p>
    <w:p w:rsidR="0057354E" w:rsidRPr="00C06045" w:rsidRDefault="0057354E" w:rsidP="005735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354E" w:rsidRPr="00B641FC" w:rsidRDefault="0057354E" w:rsidP="00254913">
      <w:pPr>
        <w:pStyle w:val="ConsPlusNormal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со статьей 25 </w:t>
      </w:r>
      <w:r w:rsidR="00B641FC" w:rsidRPr="00B641FC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>става муниципального образования Кавказский район, заслушав информацию заместителя главы муниципального образования Кавказский район О.М.</w:t>
      </w:r>
      <w:r w:rsidR="00B641FC"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>Ляхова</w:t>
      </w:r>
      <w:r w:rsidR="00254913">
        <w:rPr>
          <w:rFonts w:ascii="Times New Roman" w:hAnsi="Times New Roman"/>
          <w:color w:val="000000" w:themeColor="text1"/>
          <w:sz w:val="28"/>
          <w:szCs w:val="28"/>
        </w:rPr>
        <w:t xml:space="preserve"> о</w:t>
      </w:r>
      <w:r w:rsidR="00254913" w:rsidRPr="00254913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реализации положений закона Краснодарского края</w:t>
      </w:r>
      <w:r w:rsidR="0025491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4913" w:rsidRPr="00254913">
        <w:rPr>
          <w:rFonts w:ascii="Times New Roman" w:hAnsi="Times New Roman"/>
          <w:color w:val="000000" w:themeColor="text1"/>
          <w:sz w:val="28"/>
          <w:szCs w:val="28"/>
        </w:rPr>
        <w:t>от 21 июля 2008 года № 1539 « О мерах по профилактике безнадзорности и правонарушений несовершеннолетних в Краснодарском крае» на территории муниципального образования Кавказский район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>, Совет муниципального образования Кавказский район  РЕШИЛ:</w:t>
      </w:r>
    </w:p>
    <w:p w:rsidR="0057354E" w:rsidRPr="00B641FC" w:rsidRDefault="0057354E" w:rsidP="00254913">
      <w:pPr>
        <w:pStyle w:val="1"/>
        <w:ind w:firstLine="851"/>
        <w:jc w:val="both"/>
        <w:rPr>
          <w:color w:val="000000" w:themeColor="text1"/>
          <w:szCs w:val="28"/>
        </w:rPr>
      </w:pPr>
      <w:r w:rsidRPr="00B641FC">
        <w:rPr>
          <w:color w:val="000000" w:themeColor="text1"/>
          <w:szCs w:val="28"/>
        </w:rPr>
        <w:t xml:space="preserve">1.Информацию заместителя главы муниципального образования Кавказский район О.М. Ляхова </w:t>
      </w:r>
      <w:r w:rsidR="00254913">
        <w:rPr>
          <w:color w:val="000000" w:themeColor="text1"/>
          <w:szCs w:val="28"/>
        </w:rPr>
        <w:t>о</w:t>
      </w:r>
      <w:r w:rsidR="00254913" w:rsidRPr="00254913">
        <w:rPr>
          <w:color w:val="000000" w:themeColor="text1"/>
          <w:szCs w:val="28"/>
        </w:rPr>
        <w:t xml:space="preserve"> реализации положений закона Краснодарского края</w:t>
      </w:r>
      <w:r w:rsidR="00254913">
        <w:rPr>
          <w:color w:val="000000" w:themeColor="text1"/>
          <w:szCs w:val="28"/>
        </w:rPr>
        <w:t xml:space="preserve"> </w:t>
      </w:r>
      <w:r w:rsidR="00254913" w:rsidRPr="00254913">
        <w:rPr>
          <w:color w:val="000000" w:themeColor="text1"/>
          <w:szCs w:val="28"/>
        </w:rPr>
        <w:t>от 21 июля 2008 года № 1539 « О мерах по профилактике безнадзорности и правонарушений несовершеннолетних в Краснодарском крае» на территории муниципального образования Кавказский район</w:t>
      </w:r>
      <w:r w:rsidR="00254913">
        <w:rPr>
          <w:color w:val="000000" w:themeColor="text1"/>
          <w:szCs w:val="28"/>
        </w:rPr>
        <w:t xml:space="preserve"> </w:t>
      </w:r>
      <w:r w:rsidRPr="00B641FC">
        <w:rPr>
          <w:bCs/>
          <w:color w:val="000000" w:themeColor="text1"/>
          <w:szCs w:val="28"/>
        </w:rPr>
        <w:t xml:space="preserve">принять к сведению </w:t>
      </w:r>
      <w:r w:rsidRPr="00B641FC">
        <w:rPr>
          <w:color w:val="000000" w:themeColor="text1"/>
          <w:szCs w:val="28"/>
        </w:rPr>
        <w:t>(прилагается).</w:t>
      </w:r>
    </w:p>
    <w:p w:rsidR="0057354E" w:rsidRPr="00B641FC" w:rsidRDefault="0057354E" w:rsidP="00B641FC">
      <w:pPr>
        <w:pStyle w:val="2"/>
        <w:tabs>
          <w:tab w:val="left" w:pos="567"/>
        </w:tabs>
        <w:ind w:left="0" w:firstLine="851"/>
        <w:rPr>
          <w:color w:val="000000" w:themeColor="text1"/>
          <w:szCs w:val="28"/>
        </w:rPr>
      </w:pPr>
      <w:r w:rsidRPr="00B641FC">
        <w:rPr>
          <w:color w:val="000000" w:themeColor="text1"/>
          <w:szCs w:val="28"/>
        </w:rPr>
        <w:t xml:space="preserve">2. Администрации муниципального образования Кавказский район: </w:t>
      </w:r>
    </w:p>
    <w:p w:rsidR="0057354E" w:rsidRPr="00B641FC" w:rsidRDefault="0057354E" w:rsidP="00B641FC">
      <w:pPr>
        <w:pStyle w:val="2"/>
        <w:tabs>
          <w:tab w:val="left" w:pos="567"/>
        </w:tabs>
        <w:ind w:left="0" w:firstLine="851"/>
        <w:rPr>
          <w:color w:val="000000" w:themeColor="text1"/>
          <w:szCs w:val="28"/>
        </w:rPr>
      </w:pPr>
      <w:r w:rsidRPr="00B641FC">
        <w:rPr>
          <w:color w:val="000000" w:themeColor="text1"/>
          <w:szCs w:val="28"/>
        </w:rPr>
        <w:t>1) продолжить работу по реализации положений закона Краснодарского края от 21 июля 2008 года № 1539 « О мерах по профилактике безнадзорности и правонарушений несовершеннолетних в Краснодарском крае»</w:t>
      </w:r>
      <w:r w:rsidR="00B641FC">
        <w:rPr>
          <w:color w:val="000000" w:themeColor="text1"/>
          <w:szCs w:val="28"/>
        </w:rPr>
        <w:t>;</w:t>
      </w:r>
      <w:r w:rsidRPr="00B641FC">
        <w:rPr>
          <w:color w:val="000000" w:themeColor="text1"/>
          <w:szCs w:val="28"/>
        </w:rPr>
        <w:t xml:space="preserve"> </w:t>
      </w:r>
    </w:p>
    <w:p w:rsidR="0057354E" w:rsidRPr="00B641FC" w:rsidRDefault="0057354E" w:rsidP="00B641FC">
      <w:pPr>
        <w:pStyle w:val="s13"/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B641FC">
        <w:rPr>
          <w:bCs/>
          <w:color w:val="000000" w:themeColor="text1"/>
          <w:sz w:val="28"/>
          <w:szCs w:val="28"/>
        </w:rPr>
        <w:t>2) у</w:t>
      </w:r>
      <w:r w:rsidRPr="00B641FC">
        <w:rPr>
          <w:color w:val="000000" w:themeColor="text1"/>
          <w:sz w:val="28"/>
          <w:szCs w:val="28"/>
        </w:rPr>
        <w:t>силить взаимодействие с участковыми уполномоченными полиции,  сотрудниками ОПДН, народными дружинами по вопросам  проведения профилактической работой с детьми и семьями, находящимися в социально опасном положении</w:t>
      </w:r>
      <w:r w:rsidR="00B641FC">
        <w:rPr>
          <w:color w:val="000000" w:themeColor="text1"/>
          <w:sz w:val="28"/>
          <w:szCs w:val="28"/>
        </w:rPr>
        <w:t>.</w:t>
      </w:r>
    </w:p>
    <w:p w:rsidR="0057354E" w:rsidRPr="00B641FC" w:rsidRDefault="0057354E" w:rsidP="00B641F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3. Рекомендовать муниципальному штабу по взаимодействию в области организации участия граждан в охране общественного порядка и профилактике правонарушений совместно с ОПДН ежемесячно проводить сверки количества  выявленных несовершеннолетних в нарушении требований «детского закона», 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lastRenderedPageBreak/>
        <w:t>а также количества составленных административ</w:t>
      </w:r>
      <w:r w:rsidR="00B641FC">
        <w:rPr>
          <w:rFonts w:ascii="Times New Roman" w:hAnsi="Times New Roman"/>
          <w:color w:val="000000" w:themeColor="text1"/>
          <w:sz w:val="28"/>
          <w:szCs w:val="28"/>
        </w:rPr>
        <w:t xml:space="preserve">ных протоколов по                            ст. 2.9 КоАП 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РФ. </w:t>
      </w:r>
    </w:p>
    <w:p w:rsidR="0057354E" w:rsidRPr="00B641FC" w:rsidRDefault="0057354E" w:rsidP="00B641FC">
      <w:pPr>
        <w:pStyle w:val="s13"/>
        <w:shd w:val="clear" w:color="auto" w:fill="FFFFFF"/>
        <w:ind w:firstLine="851"/>
        <w:jc w:val="both"/>
        <w:rPr>
          <w:color w:val="000000" w:themeColor="text1"/>
          <w:sz w:val="28"/>
          <w:szCs w:val="28"/>
        </w:rPr>
      </w:pPr>
      <w:r w:rsidRPr="00B641FC">
        <w:rPr>
          <w:color w:val="000000" w:themeColor="text1"/>
          <w:sz w:val="28"/>
          <w:szCs w:val="28"/>
        </w:rPr>
        <w:t>4. Рекомендовать главам городского и сельских поселений муниципального образования Кавказский район</w:t>
      </w:r>
      <w:r w:rsidRPr="00B641FC">
        <w:rPr>
          <w:bCs/>
          <w:color w:val="000000" w:themeColor="text1"/>
          <w:sz w:val="28"/>
          <w:szCs w:val="28"/>
        </w:rPr>
        <w:t xml:space="preserve">  взять под личный контроль </w:t>
      </w:r>
      <w:r w:rsidRPr="00B641FC">
        <w:rPr>
          <w:color w:val="000000" w:themeColor="text1"/>
          <w:sz w:val="28"/>
          <w:szCs w:val="28"/>
        </w:rPr>
        <w:t>реализацию  положений закона Краснодарского края от 21</w:t>
      </w:r>
      <w:r w:rsidR="00B641FC">
        <w:rPr>
          <w:color w:val="000000" w:themeColor="text1"/>
          <w:sz w:val="28"/>
          <w:szCs w:val="28"/>
        </w:rPr>
        <w:t xml:space="preserve"> </w:t>
      </w:r>
      <w:r w:rsidRPr="00B641FC">
        <w:rPr>
          <w:color w:val="000000" w:themeColor="text1"/>
          <w:sz w:val="28"/>
          <w:szCs w:val="28"/>
        </w:rPr>
        <w:t>июля 2008</w:t>
      </w:r>
      <w:r w:rsidR="00B641FC">
        <w:rPr>
          <w:color w:val="000000" w:themeColor="text1"/>
          <w:sz w:val="28"/>
          <w:szCs w:val="28"/>
        </w:rPr>
        <w:t xml:space="preserve"> года     </w:t>
      </w:r>
      <w:r w:rsidRPr="00B641FC">
        <w:rPr>
          <w:color w:val="000000" w:themeColor="text1"/>
          <w:sz w:val="28"/>
          <w:szCs w:val="28"/>
        </w:rPr>
        <w:t xml:space="preserve"> № 1539–КЗ «О мерах по профилактике безнадзорности и правонарушений несовершеннолетних в Краснодарском крае</w:t>
      </w:r>
      <w:r w:rsidRPr="00B641FC">
        <w:rPr>
          <w:bCs/>
          <w:color w:val="000000" w:themeColor="text1"/>
          <w:sz w:val="28"/>
          <w:szCs w:val="28"/>
        </w:rPr>
        <w:t>» на территории своих поселений.</w:t>
      </w:r>
    </w:p>
    <w:p w:rsidR="0057354E" w:rsidRPr="00B641FC" w:rsidRDefault="0057354E" w:rsidP="00B641F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5. Рекомендовать комиссии по делам несовершеннолетних и защите их прав при администрации </w:t>
      </w:r>
      <w:r w:rsidRPr="00B641FC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образования Кавказский район</w:t>
      </w:r>
      <w:r w:rsidR="00B641F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(Филатова С.В.)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 принять меры по повышению качества индивидуально профилактической работы среди несовершеннолетних, обратив особое внимание на категорию несовершеннолетних, ранее допускавших нарушение закона Краснодарского края от 21</w:t>
      </w:r>
      <w:r w:rsidR="00B641F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 xml:space="preserve">июля 2008 </w:t>
      </w:r>
      <w:r w:rsidR="00B641FC">
        <w:rPr>
          <w:rFonts w:ascii="Times New Roman" w:hAnsi="Times New Roman"/>
          <w:color w:val="000000" w:themeColor="text1"/>
          <w:sz w:val="28"/>
          <w:szCs w:val="28"/>
        </w:rPr>
        <w:t xml:space="preserve">года 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>№ 1539</w:t>
      </w:r>
      <w:r w:rsidR="00B641FC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>КЗ «О мерах по профилактике безнадзорности и правонарушений несовершеннолетних в Краснодарском крае</w:t>
      </w:r>
      <w:r w:rsidRPr="00B641FC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="00B641FC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57354E" w:rsidRPr="00B641FC" w:rsidRDefault="0057354E" w:rsidP="00B641FC">
      <w:pPr>
        <w:pStyle w:val="ConsNormal"/>
        <w:widowControl/>
        <w:tabs>
          <w:tab w:val="left" w:pos="720"/>
          <w:tab w:val="center" w:pos="4820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B641F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6. Контроль за выполнением настоящего решения возложить на постоянную комиссию Совета </w:t>
      </w:r>
      <w:r w:rsidRPr="00B641FC">
        <w:rPr>
          <w:rStyle w:val="a3"/>
          <w:rFonts w:ascii="Times New Roman" w:hAnsi="Times New Roman" w:cs="Times New Roman"/>
          <w:bCs/>
          <w:iCs/>
          <w:color w:val="000000" w:themeColor="text1"/>
          <w:sz w:val="28"/>
          <w:szCs w:val="28"/>
          <w:u w:val="none"/>
        </w:rPr>
        <w:t>муниципального образования Кавказский район по вопросам образования, культуры, спорта, делам молодежи, социальной защиты населения (Гарбуз).</w:t>
      </w:r>
    </w:p>
    <w:p w:rsidR="0057354E" w:rsidRPr="00B641FC" w:rsidRDefault="0057354E" w:rsidP="00B641FC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41FC">
        <w:rPr>
          <w:rFonts w:ascii="Times New Roman" w:hAnsi="Times New Roman"/>
          <w:color w:val="000000" w:themeColor="text1"/>
          <w:sz w:val="28"/>
          <w:szCs w:val="28"/>
        </w:rPr>
        <w:t>7. Решение вступает в силу со дня его подписания.</w:t>
      </w:r>
      <w:r w:rsidRPr="00B641FC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57354E" w:rsidRDefault="0057354E" w:rsidP="00573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41FC" w:rsidRDefault="00B641FC" w:rsidP="00573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354E" w:rsidRPr="004766E2" w:rsidRDefault="0057354E" w:rsidP="00573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57354E" w:rsidRPr="004766E2" w:rsidRDefault="0057354E" w:rsidP="00573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7354E" w:rsidRPr="004766E2" w:rsidRDefault="0057354E" w:rsidP="005735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66E2">
        <w:rPr>
          <w:rFonts w:ascii="Times New Roman" w:hAnsi="Times New Roman"/>
          <w:sz w:val="28"/>
          <w:szCs w:val="28"/>
        </w:rPr>
        <w:t>Кавказский район</w:t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Pr="004766E2">
        <w:rPr>
          <w:rFonts w:ascii="Times New Roman" w:hAnsi="Times New Roman"/>
          <w:sz w:val="28"/>
          <w:szCs w:val="28"/>
        </w:rPr>
        <w:tab/>
      </w:r>
      <w:r w:rsidR="00B641FC">
        <w:rPr>
          <w:rFonts w:ascii="Times New Roman" w:hAnsi="Times New Roman"/>
          <w:sz w:val="28"/>
          <w:szCs w:val="28"/>
        </w:rPr>
        <w:t xml:space="preserve">         </w:t>
      </w:r>
      <w:r w:rsidRPr="004766E2">
        <w:rPr>
          <w:rFonts w:ascii="Times New Roman" w:hAnsi="Times New Roman"/>
          <w:sz w:val="28"/>
          <w:szCs w:val="28"/>
        </w:rPr>
        <w:t>Г.А. Москал</w:t>
      </w:r>
      <w:r w:rsidR="00B641FC">
        <w:rPr>
          <w:rFonts w:ascii="Times New Roman" w:hAnsi="Times New Roman"/>
          <w:sz w:val="28"/>
          <w:szCs w:val="28"/>
        </w:rPr>
        <w:t>ёва</w:t>
      </w:r>
    </w:p>
    <w:p w:rsidR="007D2662" w:rsidRDefault="003155D4"/>
    <w:sectPr w:rsidR="007D2662" w:rsidSect="00B641FC">
      <w:pgSz w:w="11906" w:h="16838"/>
      <w:pgMar w:top="1134" w:right="56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434"/>
    <w:rsid w:val="00254913"/>
    <w:rsid w:val="003155D4"/>
    <w:rsid w:val="0057354E"/>
    <w:rsid w:val="007B5160"/>
    <w:rsid w:val="00962F92"/>
    <w:rsid w:val="00B641FC"/>
    <w:rsid w:val="00B85434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4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7354E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5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7354E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5735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735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57354E"/>
    <w:rPr>
      <w:color w:val="000080"/>
      <w:u w:val="single"/>
    </w:rPr>
  </w:style>
  <w:style w:type="paragraph" w:customStyle="1" w:styleId="ConsNormal">
    <w:name w:val="ConsNormal"/>
    <w:rsid w:val="0057354E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57354E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57354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5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9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54E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7354E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5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57354E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5735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735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57354E"/>
    <w:rPr>
      <w:color w:val="000080"/>
      <w:u w:val="single"/>
    </w:rPr>
  </w:style>
  <w:style w:type="paragraph" w:customStyle="1" w:styleId="ConsNormal">
    <w:name w:val="ConsNormal"/>
    <w:rsid w:val="0057354E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hi-IN" w:bidi="hi-IN"/>
    </w:rPr>
  </w:style>
  <w:style w:type="paragraph" w:customStyle="1" w:styleId="s13">
    <w:name w:val="s_13"/>
    <w:basedOn w:val="a"/>
    <w:rsid w:val="0057354E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  <w:style w:type="character" w:customStyle="1" w:styleId="FontStyle13">
    <w:name w:val="Font Style13"/>
    <w:basedOn w:val="a0"/>
    <w:rsid w:val="0057354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254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9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2016-06-16T12:52:00Z</cp:lastPrinted>
  <dcterms:created xsi:type="dcterms:W3CDTF">2016-06-10T06:13:00Z</dcterms:created>
  <dcterms:modified xsi:type="dcterms:W3CDTF">2016-06-30T05:17:00Z</dcterms:modified>
</cp:coreProperties>
</file>